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3F6D" w:rsidRPr="00DC43AE" w:rsidRDefault="00683F6D" w:rsidP="00683F6D">
      <w:pPr>
        <w:rPr>
          <w:rFonts w:ascii="Arial" w:hAnsi="Arial" w:cs="Arial"/>
          <w:b/>
          <w:color w:val="000000" w:themeColor="text1"/>
        </w:rPr>
      </w:pPr>
      <w:r w:rsidRPr="00DC43AE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C6B6A" wp14:editId="64119AE5">
                <wp:simplePos x="0" y="0"/>
                <wp:positionH relativeFrom="column">
                  <wp:posOffset>4158615</wp:posOffset>
                </wp:positionH>
                <wp:positionV relativeFrom="paragraph">
                  <wp:posOffset>-366395</wp:posOffset>
                </wp:positionV>
                <wp:extent cx="1304925" cy="11715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715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9937E" id="Rectángulo 2" o:spid="_x0000_s1026" style="position:absolute;margin-left:327.45pt;margin-top:-28.85pt;width:102.7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" strokecolor="#7f5f00 [1607]" strokeweight="1pt">
                <v:fill r:id="rId8" o:title="" recolor="t" rotate="t" type="frame"/>
              </v:rect>
            </w:pict>
          </mc:Fallback>
        </mc:AlternateContent>
      </w: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H. CONGRESO DEL ESTADO DE YUCATAN</w:t>
      </w:r>
    </w:p>
    <w:p w:rsidR="00683F6D" w:rsidRDefault="00683F6D" w:rsidP="00A56C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PRESIDENTE MESA DIRECTIVA</w:t>
      </w:r>
    </w:p>
    <w:p w:rsidR="00A56CD0" w:rsidRPr="00DC43AE" w:rsidRDefault="00A56CD0" w:rsidP="00A56C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Con fundamento en lo establecido por los artículos 35 fracción I de la Constitución Política del Estado de Yucatán; 16 y 22 fracción VI de la Ley de Gobierno del Poder Legislativo y 68 y 69 del Reglamento de la Ley de Gobierno del Poder Legislativo, ambas del Estado de Yucatán, las que suscriben en representación de la Fracción Parlamentaria del Partido Movimiento Ciudadano  </w:t>
      </w: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Diputadas Silvia </w:t>
      </w:r>
      <w:r w:rsidR="00A60D44"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América </w:t>
      </w:r>
      <w:r w:rsidR="00306460" w:rsidRPr="00DC43AE">
        <w:rPr>
          <w:rFonts w:ascii="Arial" w:hAnsi="Arial" w:cs="Arial"/>
          <w:b/>
          <w:color w:val="000000" w:themeColor="text1"/>
          <w:sz w:val="24"/>
          <w:szCs w:val="24"/>
        </w:rPr>
        <w:t>López</w:t>
      </w:r>
      <w:r w:rsidR="00A60D44"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 Escoffié </w:t>
      </w: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y </w:t>
      </w:r>
      <w:r w:rsidR="00A60D44"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María de los </w:t>
      </w: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Milagro</w:t>
      </w:r>
      <w:r w:rsidR="00A60D44"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s Romero </w:t>
      </w:r>
      <w:r w:rsidR="00306460" w:rsidRPr="00DC43AE">
        <w:rPr>
          <w:rFonts w:ascii="Arial" w:hAnsi="Arial" w:cs="Arial"/>
          <w:b/>
          <w:color w:val="000000" w:themeColor="text1"/>
          <w:sz w:val="24"/>
          <w:szCs w:val="24"/>
        </w:rPr>
        <w:t>Bastarrechea</w:t>
      </w: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DC43AE">
        <w:rPr>
          <w:color w:val="000000" w:themeColor="text1"/>
        </w:rPr>
        <w:t xml:space="preserve"> </w:t>
      </w:r>
      <w:r w:rsidR="00FB5D21">
        <w:rPr>
          <w:rFonts w:ascii="Arial" w:hAnsi="Arial" w:cs="Arial"/>
          <w:color w:val="000000" w:themeColor="text1"/>
          <w:sz w:val="24"/>
          <w:szCs w:val="24"/>
        </w:rPr>
        <w:t xml:space="preserve"> presentamos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a la consideración de esta Honorable Soberanía, la presente iniciativa con Proyecto de </w:t>
      </w: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A3330C">
        <w:rPr>
          <w:rFonts w:ascii="Arial" w:hAnsi="Arial" w:cs="Arial"/>
          <w:b/>
          <w:color w:val="000000" w:themeColor="text1"/>
          <w:sz w:val="24"/>
          <w:szCs w:val="24"/>
        </w:rPr>
        <w:t xml:space="preserve">CRETO POR EL QUE SE REFORMA </w:t>
      </w:r>
      <w:r w:rsidR="000D779C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LA CONSTITUCIÓN </w:t>
      </w:r>
      <w:r w:rsidR="000D779C">
        <w:rPr>
          <w:rFonts w:ascii="Arial" w:hAnsi="Arial" w:cs="Arial"/>
          <w:b/>
          <w:bCs/>
          <w:color w:val="000000" w:themeColor="text1"/>
          <w:sz w:val="24"/>
          <w:szCs w:val="24"/>
        </w:rPr>
        <w:t>POLÍTICA DEL ESTADO DE YUCATÁN;</w:t>
      </w:r>
      <w:r w:rsidR="000D779C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D779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MODIFICA LA </w:t>
      </w:r>
      <w:r w:rsidR="000D779C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LEY DE PARTICIPACION CIUDADANA QUE REGULA EL PLEBISCITO, EL REFERENDUM Y LA INICIATIVA POPULAR EN EL ESTADO DE YUCATÁN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, al tenor de la siguiente:</w:t>
      </w:r>
    </w:p>
    <w:p w:rsidR="00A56CD0" w:rsidRDefault="00A56CD0" w:rsidP="00A56CD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83F6D" w:rsidRPr="00DC43AE" w:rsidRDefault="00683F6D" w:rsidP="00A56CD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EXPOSICIÓN DE MOTIVOS</w:t>
      </w:r>
    </w:p>
    <w:p w:rsidR="00111987" w:rsidRDefault="00683F6D" w:rsidP="00A56CD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En estos tiempos resulta indispensable ampliar y profundizar los mecanismos mediante los cuales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 xml:space="preserve"> aumente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 participación consciente y organizada de la ciudadanía, </w:t>
      </w:r>
      <w:r w:rsidR="0084180B" w:rsidRPr="00DC43AE">
        <w:rPr>
          <w:rFonts w:ascii="Arial" w:hAnsi="Arial" w:cs="Arial"/>
          <w:color w:val="000000" w:themeColor="text1"/>
          <w:sz w:val="24"/>
          <w:szCs w:val="24"/>
        </w:rPr>
        <w:t>busca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>r</w:t>
      </w:r>
      <w:r w:rsidR="0084180B" w:rsidRPr="00DC43AE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se trascienda</w:t>
      </w:r>
      <w:r w:rsidR="0084180B" w:rsidRPr="00DC43AE">
        <w:rPr>
          <w:rFonts w:ascii="Arial" w:hAnsi="Arial" w:cs="Arial"/>
          <w:color w:val="000000" w:themeColor="text1"/>
          <w:sz w:val="24"/>
          <w:szCs w:val="24"/>
        </w:rPr>
        <w:t xml:space="preserve"> en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 democracia representativa y se construyan los cimientos de la democracia participativa en nuestro país para perfeccionarla</w:t>
      </w:r>
      <w:r w:rsidR="007F3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con</w:t>
      </w:r>
      <w:r w:rsidR="007F3A83">
        <w:rPr>
          <w:rFonts w:ascii="Arial" w:hAnsi="Arial" w:cs="Arial"/>
          <w:color w:val="000000" w:themeColor="text1"/>
          <w:sz w:val="24"/>
          <w:szCs w:val="24"/>
        </w:rPr>
        <w:t xml:space="preserve"> estos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mecanismos de democracia directa que sean capaces de resarcir las  deficiencias del sistema,</w:t>
      </w:r>
      <w:r w:rsidR="0084180B" w:rsidRPr="00DC43AE">
        <w:rPr>
          <w:rFonts w:ascii="Arial" w:hAnsi="Arial" w:cs="Arial"/>
          <w:color w:val="000000" w:themeColor="text1"/>
          <w:sz w:val="24"/>
          <w:szCs w:val="24"/>
        </w:rPr>
        <w:t xml:space="preserve"> por ello quienes conformamos la fracción parlamentaria de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Movimiento </w:t>
      </w:r>
      <w:r w:rsidR="0084180B" w:rsidRPr="00DC43AE">
        <w:rPr>
          <w:rFonts w:ascii="Arial" w:hAnsi="Arial" w:cs="Arial"/>
          <w:color w:val="000000" w:themeColor="text1"/>
          <w:sz w:val="24"/>
          <w:szCs w:val="24"/>
        </w:rPr>
        <w:t xml:space="preserve">Ciudadano en el Poder Legislativo </w:t>
      </w:r>
      <w:r w:rsidR="00C310D8" w:rsidRPr="00DC43AE">
        <w:rPr>
          <w:rFonts w:ascii="Arial" w:hAnsi="Arial" w:cs="Arial"/>
          <w:color w:val="000000" w:themeColor="text1"/>
          <w:sz w:val="24"/>
          <w:szCs w:val="24"/>
        </w:rPr>
        <w:t xml:space="preserve">en Yucatán 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>estamos</w:t>
      </w:r>
      <w:r w:rsidR="00C310D8" w:rsidRPr="00DC43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>generando</w:t>
      </w:r>
      <w:r w:rsidR="00C310D8" w:rsidRPr="00DC43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coincidencia con ciudadanos y ciudadanas integrantes de otros esfuerzos sociales por democratizar nuestra vida pública,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987">
        <w:rPr>
          <w:rFonts w:ascii="Arial" w:hAnsi="Arial" w:cs="Arial"/>
          <w:color w:val="000000" w:themeColor="text1"/>
          <w:sz w:val="24"/>
          <w:szCs w:val="24"/>
        </w:rPr>
        <w:t>es por ello que para dar un ejemplo nos reunimos con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>:</w:t>
      </w:r>
      <w:r w:rsidR="00C835DD">
        <w:rPr>
          <w:rFonts w:ascii="Arial" w:hAnsi="Arial" w:cs="Arial"/>
          <w:color w:val="000000" w:themeColor="text1"/>
          <w:sz w:val="24"/>
          <w:szCs w:val="24"/>
        </w:rPr>
        <w:t xml:space="preserve"> la Profesora</w:t>
      </w:r>
      <w:r w:rsidR="003E55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35DD">
        <w:rPr>
          <w:rFonts w:ascii="Arial" w:hAnsi="Arial" w:cs="Arial"/>
          <w:color w:val="000000"/>
          <w:sz w:val="24"/>
          <w:szCs w:val="24"/>
          <w:shd w:val="clear" w:color="auto" w:fill="FFFFFF"/>
        </w:rPr>
        <w:t>Adelaida Salas Salazar</w:t>
      </w:r>
      <w:r w:rsidR="003E55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55A6" w:rsidRPr="003E55A6">
        <w:rPr>
          <w:rFonts w:ascii="Arial" w:hAnsi="Arial" w:cs="Arial"/>
          <w:color w:val="000000"/>
          <w:sz w:val="24"/>
          <w:szCs w:val="24"/>
          <w:shd w:val="clear" w:color="auto" w:fill="FFFFFF"/>
        </w:rPr>
        <w:t>Representante en Yucatán del Observatorio Ciudadano Nacional del Feminicidio y representante legal de “Ni una Más A.C.</w:t>
      </w:r>
      <w:r w:rsidR="003E55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83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C. Carlos Méndez Benavides </w:t>
      </w:r>
      <w:r w:rsidR="00C835D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representante de </w:t>
      </w:r>
      <w:r w:rsidR="003E55A6">
        <w:rPr>
          <w:rFonts w:ascii="Arial" w:hAnsi="Arial" w:cs="Arial"/>
          <w:color w:val="000000"/>
          <w:sz w:val="24"/>
          <w:szCs w:val="24"/>
          <w:shd w:val="clear" w:color="auto" w:fill="FFFFFF"/>
        </w:rPr>
        <w:t>la Asociació</w:t>
      </w:r>
      <w:r w:rsidR="00C83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 Civil Oasis San Juan de Dios, la Lic. Yasmín Gaspar Góngora de </w:t>
      </w:r>
      <w:r w:rsidR="00111987">
        <w:rPr>
          <w:rFonts w:ascii="Arial" w:hAnsi="Arial" w:cs="Arial"/>
          <w:color w:val="000000"/>
          <w:sz w:val="24"/>
          <w:szCs w:val="24"/>
          <w:shd w:val="clear" w:color="auto" w:fill="FFFFFF"/>
        </w:rPr>
        <w:t>la Asoc</w:t>
      </w:r>
      <w:r w:rsidR="00C835DD">
        <w:rPr>
          <w:rFonts w:ascii="Arial" w:hAnsi="Arial" w:cs="Arial"/>
          <w:color w:val="000000"/>
          <w:sz w:val="24"/>
          <w:szCs w:val="24"/>
          <w:shd w:val="clear" w:color="auto" w:fill="FFFFFF"/>
        </w:rPr>
        <w:t>iación Civil Hogar de Loreto y el Profesor Rodrigo Mendoza Martínez</w:t>
      </w:r>
      <w:r w:rsidR="001119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83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represéntate de D.I.R.A.S. (Diálogos Interactivos) </w:t>
      </w:r>
      <w:r w:rsidR="009B3C8A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 otras participantes</w:t>
      </w:r>
      <w:r w:rsidR="0011198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B3C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que entre todas construir este instrumento democrático.</w:t>
      </w:r>
    </w:p>
    <w:p w:rsidR="007548CA" w:rsidRPr="00111987" w:rsidRDefault="00C835DD" w:rsidP="00A56C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 día de hoy ponemos a su consideración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la siguiente propuesta</w:t>
      </w:r>
      <w:r w:rsidR="00C310D8" w:rsidRPr="00DC43AE">
        <w:rPr>
          <w:rFonts w:ascii="Arial" w:hAnsi="Arial" w:cs="Arial"/>
          <w:color w:val="000000" w:themeColor="text1"/>
          <w:sz w:val="24"/>
          <w:szCs w:val="24"/>
        </w:rPr>
        <w:t>,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considerando que nuestra entidad y el país requiere</w:t>
      </w:r>
      <w:r w:rsidR="00FB5D21">
        <w:rPr>
          <w:rFonts w:ascii="Arial" w:hAnsi="Arial" w:cs="Arial"/>
          <w:color w:val="000000" w:themeColor="text1"/>
          <w:sz w:val="24"/>
          <w:szCs w:val="24"/>
        </w:rPr>
        <w:t>n de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nuevos instrumentos que amplíen las posibilidades de una mayor participación ciudadana para erradicar el sentido demagógico y deshonesto con la que actúan quienes han considerado que l</w:t>
      </w:r>
      <w:r w:rsidR="00111987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recursos públicos son de su patrimonio personal y actúan desentendiéndose de los  compromisos  hechos  con el electorado durante el proselitismo llevado a cabo para acceder a un puesto de representación o elección popular. Esta herramienta tiene el propósito de hacer del cumplimiento de la voluntad </w:t>
      </w:r>
      <w:r w:rsidR="00017579" w:rsidRPr="00DC43AE">
        <w:rPr>
          <w:rFonts w:ascii="Arial" w:hAnsi="Arial" w:cs="Arial"/>
          <w:color w:val="000000" w:themeColor="text1"/>
          <w:sz w:val="24"/>
          <w:szCs w:val="24"/>
        </w:rPr>
        <w:t>ciudadana una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forma de vida y creemos que este tránsito democrático debe de estar respaldado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por dispositivos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de sanción y participación ciudadana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que doten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al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electorado del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poder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de restituir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o dejar sin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efecto el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mandato otorgado mediante el voto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a aquella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autoridad que no cumpla con los requerimientos y las expectativas de la población</w:t>
      </w:r>
      <w:r w:rsidR="00683F6D"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Es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 xml:space="preserve"> por ello que es</w:t>
      </w:r>
      <w:r w:rsidR="009B3C8A">
        <w:rPr>
          <w:rFonts w:ascii="Arial" w:hAnsi="Arial" w:cs="Arial"/>
          <w:color w:val="000000" w:themeColor="text1"/>
          <w:sz w:val="24"/>
          <w:szCs w:val="24"/>
        </w:rPr>
        <w:t>t</w:t>
      </w:r>
      <w:r w:rsidR="007548CA">
        <w:rPr>
          <w:rFonts w:ascii="Arial" w:hAnsi="Arial" w:cs="Arial"/>
          <w:color w:val="000000" w:themeColor="text1"/>
          <w:sz w:val="24"/>
          <w:szCs w:val="24"/>
        </w:rPr>
        <w:t>os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mecanismo</w:t>
      </w:r>
      <w:r w:rsidR="009B3C8A">
        <w:rPr>
          <w:rFonts w:ascii="Arial" w:hAnsi="Arial" w:cs="Arial"/>
          <w:color w:val="000000" w:themeColor="text1"/>
          <w:sz w:val="24"/>
          <w:szCs w:val="24"/>
        </w:rPr>
        <w:t>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de participación ciudadana ha</w:t>
      </w:r>
      <w:r w:rsidR="009B3C8A">
        <w:rPr>
          <w:rFonts w:ascii="Arial" w:hAnsi="Arial" w:cs="Arial"/>
          <w:color w:val="000000" w:themeColor="text1"/>
          <w:sz w:val="24"/>
          <w:szCs w:val="24"/>
        </w:rPr>
        <w:t>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posibilitado que ciudadanos y ciudadanas de otras latitudes del orbe amplíen y profundicen sus niveles de participación democrática para así evitar y prevenir los perjuicios que para su presente y</w:t>
      </w:r>
      <w:r w:rsidR="00C835DD">
        <w:rPr>
          <w:rFonts w:ascii="Arial" w:hAnsi="Arial" w:cs="Arial"/>
          <w:color w:val="000000" w:themeColor="text1"/>
          <w:sz w:val="24"/>
          <w:szCs w:val="24"/>
        </w:rPr>
        <w:t xml:space="preserve"> su futuro pudieran generar los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gobernantes que no están cumpliendo con la encomienda surgida de las urnas</w:t>
      </w:r>
      <w:r w:rsidR="009B3C8A">
        <w:rPr>
          <w:rFonts w:ascii="Arial" w:hAnsi="Arial" w:cs="Arial"/>
          <w:color w:val="000000" w:themeColor="text1"/>
          <w:sz w:val="24"/>
          <w:szCs w:val="24"/>
        </w:rPr>
        <w:t>,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, ésta medida ha tenido una gran aceptación y proliferación en los países constitucionalistas contemporáneos como un complemento de la vida democrática, ya que permite al ciudadano  intervenir para interrumpir el </w:t>
      </w:r>
      <w:r w:rsidR="009B3C8A">
        <w:rPr>
          <w:rFonts w:ascii="Arial" w:hAnsi="Arial" w:cs="Arial"/>
          <w:color w:val="000000" w:themeColor="text1"/>
          <w:sz w:val="24"/>
          <w:szCs w:val="24"/>
        </w:rPr>
        <w:t>perí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odo para el que fue electo el gobernante  incompetente, deshonesto, irresponsable o que no respond</w:t>
      </w:r>
      <w:r w:rsidR="00FB5D21">
        <w:rPr>
          <w:rFonts w:ascii="Arial" w:hAnsi="Arial" w:cs="Arial"/>
          <w:color w:val="000000" w:themeColor="text1"/>
          <w:sz w:val="24"/>
          <w:szCs w:val="24"/>
        </w:rPr>
        <w:t>a a los intereses de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 ciudadanía. </w:t>
      </w: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No sería necesario que un funcionario cometa un del</w:t>
      </w:r>
      <w:r w:rsidR="00C835DD">
        <w:rPr>
          <w:rFonts w:ascii="Arial" w:hAnsi="Arial" w:cs="Arial"/>
          <w:color w:val="000000" w:themeColor="text1"/>
          <w:sz w:val="24"/>
          <w:szCs w:val="24"/>
        </w:rPr>
        <w:t>ito grave para ser destituido, l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a revocación</w:t>
      </w:r>
      <w:r w:rsidR="00FB5D21">
        <w:rPr>
          <w:rFonts w:ascii="Arial" w:hAnsi="Arial" w:cs="Arial"/>
          <w:color w:val="000000" w:themeColor="text1"/>
          <w:sz w:val="24"/>
          <w:szCs w:val="24"/>
        </w:rPr>
        <w:t xml:space="preserve"> de mandato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es una opción de defensa ciudadana para combatir el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influyentísimo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, el compadrazgo, el nepotismo y el todo tipo de complicidades para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evitar que los que nos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representan sirvan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a otros fines, sabiendo que de no desempeñarse de manera debida, serán susceptibles de ser destituidos.</w:t>
      </w:r>
    </w:p>
    <w:p w:rsidR="00A56CD0" w:rsidRDefault="00683F6D" w:rsidP="00A56CD0">
      <w:pPr>
        <w:pStyle w:val="Ttulo2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La revocación </w:t>
      </w:r>
      <w:r w:rsidR="00FB5D2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de mandato 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es una alternativa al juicio político. El juicio político se activa a través del aparato legislativo y la revocación es </w:t>
      </w:r>
      <w:r w:rsidR="00DC43A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un mecanismo de democracia semi 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</w:rPr>
        <w:t>directa o participativa que es activado directamente por los ciudadanos, a través del Instituto Electoral del Estado por lo que no necesita la aprobación del poder legislativo.</w:t>
      </w:r>
    </w:p>
    <w:p w:rsidR="00683F6D" w:rsidRPr="00DC43AE" w:rsidRDefault="00683F6D" w:rsidP="00A56CD0">
      <w:pPr>
        <w:pStyle w:val="Ttulo2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 xml:space="preserve">La revocación de mandato es un derecho o facultad que asiste a los </w:t>
      </w:r>
      <w:r w:rsidR="00DC43AE" w:rsidRPr="00DC43AE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>electores con</w:t>
      </w:r>
      <w:r w:rsidR="009B3C8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fundamento en la teoría “-S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</w:rPr>
        <w:t>ólo quien otorga un mandato está facultado para revocarlo-,</w:t>
      </w:r>
      <w:r w:rsidR="00DC43AE" w:rsidRPr="00DC43AE">
        <w:rPr>
          <w:rFonts w:ascii="Arial" w:hAnsi="Arial" w:cs="Arial"/>
          <w:b w:val="0"/>
          <w:color w:val="000000" w:themeColor="text1"/>
          <w:sz w:val="24"/>
          <w:szCs w:val="24"/>
        </w:rPr>
        <w:t>” por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lo </w:t>
      </w:r>
      <w:r w:rsidR="00DC43AE" w:rsidRPr="00DC43AE">
        <w:rPr>
          <w:rFonts w:ascii="Arial" w:hAnsi="Arial" w:cs="Arial"/>
          <w:b w:val="0"/>
          <w:color w:val="000000" w:themeColor="text1"/>
          <w:sz w:val="24"/>
          <w:szCs w:val="24"/>
        </w:rPr>
        <w:t>que</w:t>
      </w:r>
      <w:r w:rsidR="00DC43AE" w:rsidRPr="00DC43AE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 xml:space="preserve"> al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 xml:space="preserve"> aplicarse </w:t>
      </w:r>
      <w:r w:rsidR="009B3C8A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>fortalece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 xml:space="preserve"> la </w:t>
      </w:r>
      <w:r w:rsidR="009B3C8A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 xml:space="preserve">voluntad 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 xml:space="preserve">popular. 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El respeto al federalismo en aras de la consolidación de la nación, ha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dejado territorios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que hoy son tierra fértil para abusos de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gobernantes que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distan de respetar el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estado de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derecho, por lo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que en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 actualidad se requiere, se hace urgente, marcar altos a aquel gobernante que tenga un mal desempeño en el ejercicio del poder público.</w:t>
      </w: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Por lo anterior</w:t>
      </w:r>
      <w:r w:rsidR="00FB5D21">
        <w:rPr>
          <w:rFonts w:ascii="Arial" w:hAnsi="Arial" w:cs="Arial"/>
          <w:color w:val="000000" w:themeColor="text1"/>
          <w:sz w:val="24"/>
          <w:szCs w:val="24"/>
        </w:rPr>
        <w:t>mente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expuesto sometemos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a la consideración del Congreso del Estado, la siguiente propuesta:</w:t>
      </w:r>
    </w:p>
    <w:p w:rsidR="00683F6D" w:rsidRPr="00DC43AE" w:rsidRDefault="00683F6D" w:rsidP="00A56CD0">
      <w:pPr>
        <w:pStyle w:val="Ttulo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DEFINICION</w:t>
      </w:r>
    </w:p>
    <w:p w:rsidR="00683F6D" w:rsidRPr="00DC43AE" w:rsidRDefault="00683F6D" w:rsidP="00A56CD0">
      <w:pPr>
        <w:pStyle w:val="Ttulo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Revocación del Mandato.</w:t>
      </w:r>
    </w:p>
    <w:p w:rsidR="00683F6D" w:rsidRPr="00DC43AE" w:rsidRDefault="00683F6D" w:rsidP="00A56CD0">
      <w:pPr>
        <w:pStyle w:val="Ttulo2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Es el derecho ciudadano de destituir a representantes electos por medio del voto directo, 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  <w:lang w:val="es-ES"/>
        </w:rPr>
        <w:t xml:space="preserve">dando por terminada una orden que los mismos confirieron 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fundamentando su solicitud en el incumplimiento de promesas de campaña, al Plan de gobierno </w:t>
      </w:r>
      <w:r w:rsidR="00DC43AE" w:rsidRPr="00DC43AE">
        <w:rPr>
          <w:rFonts w:ascii="Arial" w:hAnsi="Arial" w:cs="Arial"/>
          <w:b w:val="0"/>
          <w:color w:val="000000" w:themeColor="text1"/>
          <w:sz w:val="24"/>
          <w:szCs w:val="24"/>
        </w:rPr>
        <w:t>o a</w:t>
      </w:r>
      <w:r w:rsidRPr="00DC43A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los lineamientos que manda el orden jurídico.</w:t>
      </w:r>
    </w:p>
    <w:p w:rsidR="00111987" w:rsidRDefault="00111987" w:rsidP="00A56CD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11987" w:rsidRDefault="00111987" w:rsidP="00A56CD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11987" w:rsidRDefault="00111987" w:rsidP="00A56CD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11987" w:rsidRDefault="00111987" w:rsidP="00A56CD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83F6D" w:rsidRPr="00DC43AE" w:rsidRDefault="00683F6D" w:rsidP="00A56CD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PROYECTO DE DECRETO</w:t>
      </w:r>
    </w:p>
    <w:p w:rsidR="00683F6D" w:rsidRPr="00DC43AE" w:rsidRDefault="00683F6D" w:rsidP="00A56CD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EN EL </w:t>
      </w:r>
      <w:r w:rsidR="000D779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 </w:t>
      </w:r>
      <w:r w:rsidR="000D779C">
        <w:rPr>
          <w:rFonts w:ascii="Arial" w:hAnsi="Arial" w:cs="Arial"/>
          <w:b/>
          <w:color w:val="000000" w:themeColor="text1"/>
          <w:sz w:val="24"/>
          <w:szCs w:val="24"/>
        </w:rPr>
        <w:t xml:space="preserve">SE REFORMA </w:t>
      </w:r>
      <w:r w:rsidR="000D779C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LA CONSTITUCIÓN </w:t>
      </w:r>
      <w:r w:rsidR="000D779C">
        <w:rPr>
          <w:rFonts w:ascii="Arial" w:hAnsi="Arial" w:cs="Arial"/>
          <w:b/>
          <w:bCs/>
          <w:color w:val="000000" w:themeColor="text1"/>
          <w:sz w:val="24"/>
          <w:szCs w:val="24"/>
        </w:rPr>
        <w:t>POLÍTICA DEL ESTADO DE YUCATÁN; SE MODIFICA</w:t>
      </w:r>
      <w:r w:rsidR="000D779C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D779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LA </w:t>
      </w:r>
      <w:r w:rsidR="000D779C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LEY DE PARTICIPACION CIUDADANA QUE REGULA EL PLEBISCITO, EL REFERENDUM Y LA INICIATIVA POPULAR EN EL ESTADO DE YUCATÁN</w:t>
      </w: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683F6D" w:rsidRPr="00DC43AE" w:rsidRDefault="00683F6D" w:rsidP="00A56CD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83F6D" w:rsidRPr="00DC43AE" w:rsidRDefault="00DC43AE" w:rsidP="00A56CD0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ARTÍCULO</w:t>
      </w:r>
      <w:r w:rsidR="00683F6D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PRIMERO: Se reforma la Constitución Política del Estado de </w:t>
      </w: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Yucatán en</w:t>
      </w:r>
      <w:r w:rsidR="00683F6D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los artículos</w:t>
      </w:r>
      <w:r w:rsidR="004D70F2">
        <w:rPr>
          <w:rFonts w:ascii="Arial" w:hAnsi="Arial" w:cs="Arial"/>
          <w:b/>
          <w:bCs/>
          <w:color w:val="000000" w:themeColor="text1"/>
          <w:sz w:val="24"/>
          <w:szCs w:val="24"/>
        </w:rPr>
        <w:t>: 8</w:t>
      </w: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4D70F2">
        <w:rPr>
          <w:rFonts w:ascii="Arial" w:hAnsi="Arial" w:cs="Arial"/>
          <w:b/>
          <w:bCs/>
          <w:color w:val="000000" w:themeColor="text1"/>
          <w:sz w:val="24"/>
          <w:szCs w:val="24"/>
        </w:rPr>
        <w:t>f</w:t>
      </w:r>
      <w:r w:rsidR="00683F6D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rac</w:t>
      </w:r>
      <w:r w:rsidR="004D70F2">
        <w:rPr>
          <w:rFonts w:ascii="Arial" w:hAnsi="Arial" w:cs="Arial"/>
          <w:b/>
          <w:bCs/>
          <w:color w:val="000000" w:themeColor="text1"/>
          <w:sz w:val="24"/>
          <w:szCs w:val="24"/>
        </w:rPr>
        <w:t>c. VI</w:t>
      </w:r>
      <w:r w:rsidR="00683F6D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. y 30</w:t>
      </w: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, fracciones</w:t>
      </w:r>
      <w:r w:rsidR="00683F6D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XL y XLI para quedar como sigue:</w:t>
      </w:r>
    </w:p>
    <w:p w:rsidR="00683F6D" w:rsidRPr="004D70F2" w:rsidRDefault="00683F6D" w:rsidP="00A56C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70F2">
        <w:rPr>
          <w:rFonts w:ascii="Arial" w:hAnsi="Arial" w:cs="Arial"/>
          <w:color w:val="000000" w:themeColor="text1"/>
          <w:sz w:val="24"/>
          <w:szCs w:val="24"/>
        </w:rPr>
        <w:t xml:space="preserve">Artículo </w:t>
      </w:r>
      <w:r w:rsidR="004D70F2" w:rsidRPr="004D70F2">
        <w:rPr>
          <w:rFonts w:ascii="Arial" w:hAnsi="Arial" w:cs="Arial"/>
          <w:color w:val="000000" w:themeColor="text1"/>
          <w:sz w:val="24"/>
          <w:szCs w:val="24"/>
        </w:rPr>
        <w:t>8</w:t>
      </w:r>
      <w:r w:rsidRPr="004D70F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B12B2" w:rsidRPr="004D70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D70F2">
        <w:rPr>
          <w:rFonts w:ascii="Arial" w:hAnsi="Arial" w:cs="Arial"/>
          <w:b/>
          <w:bCs/>
          <w:color w:val="000000" w:themeColor="text1"/>
          <w:sz w:val="24"/>
          <w:szCs w:val="24"/>
        </w:rPr>
        <w:t>F</w:t>
      </w:r>
      <w:r w:rsidR="004D70F2" w:rsidRPr="004D70F2">
        <w:rPr>
          <w:rFonts w:ascii="Arial" w:hAnsi="Arial" w:cs="Arial"/>
          <w:b/>
          <w:bCs/>
          <w:color w:val="000000" w:themeColor="text1"/>
          <w:sz w:val="24"/>
          <w:szCs w:val="24"/>
        </w:rPr>
        <w:t>RAC. VI.</w:t>
      </w:r>
      <w:r w:rsidRPr="004D70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 </w:t>
      </w:r>
      <w:r w:rsidR="004D70F2" w:rsidRPr="004D70F2">
        <w:rPr>
          <w:rFonts w:ascii="Arial" w:hAnsi="Arial" w:cs="Arial"/>
          <w:sz w:val="24"/>
          <w:szCs w:val="24"/>
        </w:rPr>
        <w:t xml:space="preserve">Votar en los procedimientos de elección y consulta popular, </w:t>
      </w:r>
      <w:r w:rsidR="004D70F2" w:rsidRPr="004D70F2">
        <w:rPr>
          <w:rFonts w:ascii="Arial" w:hAnsi="Arial" w:cs="Arial"/>
          <w:b/>
          <w:sz w:val="24"/>
          <w:szCs w:val="24"/>
        </w:rPr>
        <w:t>así como de la</w:t>
      </w:r>
      <w:r w:rsidR="004D70F2" w:rsidRPr="004D70F2">
        <w:rPr>
          <w:rFonts w:ascii="Arial" w:hAnsi="Arial" w:cs="Arial"/>
          <w:sz w:val="24"/>
          <w:szCs w:val="24"/>
        </w:rPr>
        <w:t xml:space="preserve"> </w:t>
      </w:r>
      <w:r w:rsidR="004D70F2" w:rsidRPr="004D70F2">
        <w:rPr>
          <w:rFonts w:ascii="Arial" w:hAnsi="Arial" w:cs="Arial"/>
          <w:b/>
          <w:sz w:val="24"/>
          <w:szCs w:val="24"/>
        </w:rPr>
        <w:t>Revocación de Mandato</w:t>
      </w:r>
      <w:r w:rsidR="004D70F2" w:rsidRPr="004D70F2">
        <w:rPr>
          <w:rFonts w:ascii="Arial" w:hAnsi="Arial" w:cs="Arial"/>
          <w:sz w:val="24"/>
          <w:szCs w:val="24"/>
        </w:rPr>
        <w:t xml:space="preserve"> en los términos que señale la ley;</w:t>
      </w:r>
    </w:p>
    <w:p w:rsidR="00683F6D" w:rsidRPr="00DC43AE" w:rsidRDefault="00683F6D" w:rsidP="00A56C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3F6D" w:rsidRPr="00DC43AE" w:rsidRDefault="00DC43AE" w:rsidP="00A56C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Artículo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30. Son facultades y atribuciones del Congreso del Estado:</w:t>
      </w:r>
    </w:p>
    <w:p w:rsidR="00683F6D" w:rsidRPr="00DC43AE" w:rsidRDefault="00683F6D" w:rsidP="00A56C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3F6D" w:rsidRPr="00DC43AE" w:rsidRDefault="00683F6D" w:rsidP="00A56C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I.-….a XXXIX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…</w:t>
      </w:r>
    </w:p>
    <w:p w:rsidR="00683F6D" w:rsidRPr="00DC43AE" w:rsidRDefault="00683F6D" w:rsidP="00A56C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XL.- SE DEROGA</w:t>
      </w:r>
    </w:p>
    <w:p w:rsidR="00683F6D" w:rsidRPr="004D70F2" w:rsidRDefault="00683F6D" w:rsidP="00A56C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0F2">
        <w:rPr>
          <w:rFonts w:ascii="Arial" w:hAnsi="Arial" w:cs="Arial"/>
          <w:b/>
          <w:color w:val="000000" w:themeColor="text1"/>
          <w:sz w:val="24"/>
          <w:szCs w:val="24"/>
        </w:rPr>
        <w:t xml:space="preserve">XLI.-SE DEROGA </w:t>
      </w:r>
    </w:p>
    <w:p w:rsidR="000D779C" w:rsidRDefault="000D779C" w:rsidP="000D779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83F6D" w:rsidRDefault="00683F6D" w:rsidP="00A56CD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PROPUESTAS DE MODIFICACIONES DE LEY:</w:t>
      </w:r>
    </w:p>
    <w:p w:rsidR="00683F6D" w:rsidRPr="00DC43AE" w:rsidRDefault="00683F6D" w:rsidP="00A333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Se propone cambiar el nombre a la:</w:t>
      </w:r>
      <w:r w:rsidR="00A055A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3330C" w:rsidRPr="00A3330C">
        <w:rPr>
          <w:rFonts w:ascii="Arial" w:hAnsi="Arial" w:cs="Arial"/>
          <w:color w:val="000000" w:themeColor="text1"/>
          <w:sz w:val="24"/>
          <w:szCs w:val="24"/>
        </w:rPr>
        <w:t>LEY DE PARTICIPACIÓN CIUDADANA QUE REGULA EL PLESBICITO, REFERENDÚM Y LA INICIATIVA POPULAR EN EL ESTADO</w:t>
      </w:r>
      <w:r w:rsidRPr="00A3330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quedando como sigue:</w:t>
      </w:r>
    </w:p>
    <w:p w:rsidR="00683F6D" w:rsidRPr="00DC43AE" w:rsidRDefault="00683F6D" w:rsidP="00A56CD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3F6D" w:rsidRPr="00A3330C" w:rsidRDefault="00A3330C" w:rsidP="00A3330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330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LEY DE FORTALECIMIENTO DE LA DEMOCRACIA PARTICIPATIVA EN EL ESTADO DE YUCATÁN</w:t>
      </w:r>
      <w:r w:rsidR="00913ADA" w:rsidRPr="00A3330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 </w:t>
      </w:r>
      <w:r w:rsidR="00DC43AE"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>cambios a</w:t>
      </w: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esta misma ley en los siguientes artículos para quedar como sigue:</w:t>
      </w:r>
    </w:p>
    <w:p w:rsidR="00946219" w:rsidRPr="00946219" w:rsidRDefault="00683F6D" w:rsidP="00A56CD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Artículo 1.-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La presente Ley es de interés público y tiene por objeto, reglamentar el plebiscito, el referéndum, </w:t>
      </w: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LA REVOCACION DE MANDATO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y la iniciativa popular, como formas de consulta popular directa en la toma de decisiones públicas y la resolución de problemas de interés general; previstas en el artículo 16 Apartado A, fracción II de la Constitución Política del Estado de Yucatán, así como fomentar la cultura cívica, garantizando la libre expresión ciudadana a partir </w:t>
      </w:r>
      <w:r w:rsidRPr="00946219">
        <w:rPr>
          <w:rFonts w:ascii="Arial" w:hAnsi="Arial" w:cs="Arial"/>
          <w:color w:val="000000" w:themeColor="text1"/>
          <w:sz w:val="24"/>
          <w:szCs w:val="24"/>
        </w:rPr>
        <w:t>del derecho a la información.</w:t>
      </w:r>
    </w:p>
    <w:p w:rsidR="00946219" w:rsidRPr="00946219" w:rsidRDefault="00683F6D" w:rsidP="00A56CD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2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Artículo 4.- </w:t>
      </w:r>
      <w:r w:rsidRPr="00946219">
        <w:rPr>
          <w:rFonts w:ascii="Arial" w:hAnsi="Arial" w:cs="Arial"/>
          <w:color w:val="000000" w:themeColor="text1"/>
          <w:sz w:val="24"/>
          <w:szCs w:val="24"/>
        </w:rPr>
        <w:t xml:space="preserve">Para efectos de esta Ley, son medios de consulta popular: el plebiscito, el referéndum, el referéndum constitucional, </w:t>
      </w:r>
      <w:r w:rsidRPr="00946219">
        <w:rPr>
          <w:rFonts w:ascii="Arial" w:hAnsi="Arial" w:cs="Arial"/>
          <w:b/>
          <w:color w:val="000000" w:themeColor="text1"/>
          <w:sz w:val="24"/>
          <w:szCs w:val="24"/>
        </w:rPr>
        <w:t>LA REVOCACION DE MANDATO</w:t>
      </w:r>
      <w:r w:rsidRPr="00946219">
        <w:rPr>
          <w:rFonts w:ascii="Arial" w:hAnsi="Arial" w:cs="Arial"/>
          <w:color w:val="000000" w:themeColor="text1"/>
          <w:sz w:val="24"/>
          <w:szCs w:val="24"/>
        </w:rPr>
        <w:t xml:space="preserve"> y la iniciativa popula</w:t>
      </w:r>
      <w:r w:rsidR="00913ADA">
        <w:rPr>
          <w:rFonts w:ascii="Arial" w:hAnsi="Arial" w:cs="Arial"/>
          <w:color w:val="000000" w:themeColor="text1"/>
          <w:sz w:val="24"/>
          <w:szCs w:val="24"/>
        </w:rPr>
        <w:t xml:space="preserve">r; correspondiendo al Instituto Electoral de Participación Ciudadana </w:t>
      </w:r>
      <w:r w:rsidRPr="00946219">
        <w:rPr>
          <w:rFonts w:ascii="Arial" w:hAnsi="Arial" w:cs="Arial"/>
          <w:color w:val="000000" w:themeColor="text1"/>
          <w:sz w:val="24"/>
          <w:szCs w:val="24"/>
        </w:rPr>
        <w:t xml:space="preserve">organizar los procedimientos </w:t>
      </w:r>
      <w:r w:rsidRPr="00306460">
        <w:rPr>
          <w:rFonts w:ascii="Arial" w:hAnsi="Arial" w:cs="Arial"/>
          <w:color w:val="000000" w:themeColor="text1"/>
          <w:sz w:val="24"/>
          <w:szCs w:val="24"/>
        </w:rPr>
        <w:t>respectivos, bajo los principios establecidos</w:t>
      </w:r>
      <w:r w:rsidR="00733039">
        <w:rPr>
          <w:rFonts w:ascii="Arial" w:hAnsi="Arial" w:cs="Arial"/>
          <w:color w:val="000000" w:themeColor="text1"/>
          <w:sz w:val="24"/>
          <w:szCs w:val="24"/>
        </w:rPr>
        <w:t xml:space="preserve"> en</w:t>
      </w:r>
      <w:r w:rsidR="00306460" w:rsidRPr="00306460">
        <w:rPr>
          <w:rFonts w:ascii="Arial" w:hAnsi="Arial" w:cs="Arial"/>
          <w:color w:val="000000" w:themeColor="text1"/>
          <w:sz w:val="24"/>
          <w:szCs w:val="24"/>
        </w:rPr>
        <w:t xml:space="preserve"> el Apartado E</w:t>
      </w:r>
      <w:r w:rsidRPr="00306460">
        <w:rPr>
          <w:rFonts w:ascii="Arial" w:hAnsi="Arial" w:cs="Arial"/>
          <w:color w:val="000000" w:themeColor="text1"/>
          <w:sz w:val="24"/>
          <w:szCs w:val="24"/>
        </w:rPr>
        <w:t xml:space="preserve"> del Artículo 16 de la Constitución.</w:t>
      </w:r>
      <w:r w:rsidRPr="009462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83F6D" w:rsidRPr="00DC43AE" w:rsidRDefault="00683F6D" w:rsidP="00A56CD0">
      <w:pPr>
        <w:pStyle w:val="Default"/>
        <w:spacing w:before="100" w:after="100" w:line="360" w:lineRule="auto"/>
        <w:jc w:val="both"/>
        <w:rPr>
          <w:color w:val="000000" w:themeColor="text1"/>
        </w:rPr>
      </w:pPr>
      <w:r w:rsidRPr="00DC43AE">
        <w:rPr>
          <w:b/>
          <w:bCs/>
          <w:color w:val="000000" w:themeColor="text1"/>
        </w:rPr>
        <w:t>Artículo 13.-</w:t>
      </w:r>
      <w:r w:rsidRPr="00DC43AE">
        <w:rPr>
          <w:color w:val="000000" w:themeColor="text1"/>
        </w:rPr>
        <w:t xml:space="preserve">Son atribuciones y obligaciones del </w:t>
      </w:r>
      <w:r w:rsidR="00913ADA">
        <w:rPr>
          <w:color w:val="000000" w:themeColor="text1"/>
        </w:rPr>
        <w:t>Instituto Electoral de Participación Ciudadana</w:t>
      </w:r>
      <w:r w:rsidRPr="00DC43AE">
        <w:rPr>
          <w:color w:val="000000" w:themeColor="text1"/>
        </w:rPr>
        <w:t xml:space="preserve"> a través del Consejo, las siguientes: </w:t>
      </w:r>
    </w:p>
    <w:p w:rsidR="00683F6D" w:rsidRPr="00DC43AE" w:rsidRDefault="00683F6D" w:rsidP="00A56CD0">
      <w:pPr>
        <w:pStyle w:val="Default"/>
        <w:numPr>
          <w:ilvl w:val="0"/>
          <w:numId w:val="1"/>
        </w:numPr>
        <w:spacing w:before="100" w:after="100" w:line="360" w:lineRule="auto"/>
        <w:jc w:val="both"/>
        <w:rPr>
          <w:color w:val="000000" w:themeColor="text1"/>
        </w:rPr>
      </w:pPr>
      <w:r w:rsidRPr="00DC43AE">
        <w:rPr>
          <w:color w:val="000000" w:themeColor="text1"/>
        </w:rPr>
        <w:t xml:space="preserve">a     </w:t>
      </w:r>
      <w:r w:rsidRPr="00DC43AE">
        <w:rPr>
          <w:b/>
          <w:bCs/>
          <w:color w:val="000000" w:themeColor="text1"/>
        </w:rPr>
        <w:t xml:space="preserve">IV... </w:t>
      </w:r>
    </w:p>
    <w:p w:rsidR="00683F6D" w:rsidRPr="00DC43AE" w:rsidRDefault="00683F6D" w:rsidP="00A56CD0">
      <w:pPr>
        <w:pStyle w:val="Default"/>
        <w:spacing w:before="100" w:after="100" w:line="360" w:lineRule="auto"/>
        <w:ind w:firstLine="560"/>
        <w:jc w:val="both"/>
        <w:rPr>
          <w:b/>
          <w:color w:val="000000" w:themeColor="text1"/>
        </w:rPr>
      </w:pPr>
      <w:r w:rsidRPr="00DC43AE">
        <w:rPr>
          <w:b/>
          <w:bCs/>
          <w:color w:val="000000" w:themeColor="text1"/>
        </w:rPr>
        <w:t xml:space="preserve">V.- </w:t>
      </w:r>
      <w:r w:rsidRPr="00DC43AE">
        <w:rPr>
          <w:color w:val="000000" w:themeColor="text1"/>
        </w:rPr>
        <w:t xml:space="preserve">Recibir las peticiones para la realización de consultas ciudadanas mediante el plebiscito, el referéndum, el referéndum constitucional </w:t>
      </w:r>
      <w:r w:rsidRPr="00DC43AE">
        <w:rPr>
          <w:b/>
          <w:color w:val="000000" w:themeColor="text1"/>
        </w:rPr>
        <w:t xml:space="preserve">Y LA REVOCACION DE MANDATO; </w:t>
      </w:r>
    </w:p>
    <w:p w:rsidR="00683F6D" w:rsidRPr="00DC43AE" w:rsidRDefault="00683F6D" w:rsidP="00A56CD0">
      <w:pPr>
        <w:pStyle w:val="Default"/>
        <w:spacing w:before="100" w:after="100" w:line="360" w:lineRule="auto"/>
        <w:ind w:firstLine="560"/>
        <w:jc w:val="both"/>
        <w:rPr>
          <w:b/>
          <w:bCs/>
          <w:color w:val="000000" w:themeColor="text1"/>
        </w:rPr>
      </w:pPr>
      <w:r w:rsidRPr="00DC43AE">
        <w:rPr>
          <w:b/>
          <w:bCs/>
          <w:color w:val="000000" w:themeColor="text1"/>
        </w:rPr>
        <w:t>VI.-</w:t>
      </w:r>
      <w:r w:rsidR="00DC43AE" w:rsidRPr="00DC43AE">
        <w:rPr>
          <w:b/>
          <w:bCs/>
          <w:color w:val="000000" w:themeColor="text1"/>
        </w:rPr>
        <w:t>…</w:t>
      </w:r>
    </w:p>
    <w:p w:rsidR="00683F6D" w:rsidRPr="00DC43AE" w:rsidRDefault="00683F6D" w:rsidP="00A56CD0">
      <w:pPr>
        <w:pStyle w:val="Default"/>
        <w:spacing w:before="100" w:after="100" w:line="360" w:lineRule="auto"/>
        <w:jc w:val="both"/>
        <w:rPr>
          <w:b/>
          <w:bCs/>
          <w:color w:val="000000" w:themeColor="text1"/>
        </w:rPr>
      </w:pPr>
    </w:p>
    <w:p w:rsidR="00683F6D" w:rsidRPr="00DC43AE" w:rsidRDefault="00683F6D" w:rsidP="00A56CD0">
      <w:pPr>
        <w:pStyle w:val="Default"/>
        <w:spacing w:before="100" w:after="100" w:line="360" w:lineRule="auto"/>
        <w:jc w:val="both"/>
        <w:rPr>
          <w:b/>
          <w:bCs/>
          <w:color w:val="000000" w:themeColor="text1"/>
        </w:rPr>
      </w:pPr>
      <w:r w:rsidRPr="00DC43AE">
        <w:rPr>
          <w:b/>
          <w:bCs/>
          <w:color w:val="000000" w:themeColor="text1"/>
        </w:rPr>
        <w:t xml:space="preserve">SE INSERTA UN NUEVO CAPÍTULO PARA LA IMPLEMENTACION DE LA REVOCACION DE MANDATO Y LOS SUBSIGUIENTES </w:t>
      </w:r>
      <w:r w:rsidR="00316ACD" w:rsidRPr="00DC43AE">
        <w:rPr>
          <w:b/>
          <w:bCs/>
          <w:color w:val="000000" w:themeColor="text1"/>
        </w:rPr>
        <w:t>ARTICULOS IRAN</w:t>
      </w:r>
      <w:r w:rsidRPr="00DC43AE">
        <w:rPr>
          <w:b/>
          <w:bCs/>
          <w:color w:val="000000" w:themeColor="text1"/>
        </w:rPr>
        <w:t xml:space="preserve"> EN NUMEROS CORRELATIVOS:</w:t>
      </w:r>
    </w:p>
    <w:p w:rsidR="00683F6D" w:rsidRPr="00DC43AE" w:rsidRDefault="00683F6D" w:rsidP="00A56CD0">
      <w:pPr>
        <w:pStyle w:val="Default"/>
        <w:spacing w:before="100" w:after="100" w:line="360" w:lineRule="auto"/>
        <w:ind w:firstLine="560"/>
        <w:jc w:val="center"/>
        <w:rPr>
          <w:b/>
          <w:color w:val="000000" w:themeColor="text1"/>
        </w:rPr>
      </w:pPr>
    </w:p>
    <w:p w:rsidR="00683F6D" w:rsidRPr="00DC43AE" w:rsidRDefault="00683F6D" w:rsidP="00A56CD0">
      <w:pPr>
        <w:pStyle w:val="Default"/>
        <w:spacing w:before="100" w:after="100" w:line="360" w:lineRule="auto"/>
        <w:ind w:firstLine="560"/>
        <w:jc w:val="center"/>
        <w:rPr>
          <w:b/>
          <w:color w:val="000000" w:themeColor="text1"/>
        </w:rPr>
      </w:pPr>
      <w:r w:rsidRPr="00DC43AE">
        <w:rPr>
          <w:b/>
          <w:color w:val="000000" w:themeColor="text1"/>
        </w:rPr>
        <w:lastRenderedPageBreak/>
        <w:t>CAPITULO IV</w:t>
      </w:r>
    </w:p>
    <w:p w:rsidR="00683F6D" w:rsidRPr="00DC43AE" w:rsidRDefault="009B3C8A" w:rsidP="00A56CD0">
      <w:pPr>
        <w:pStyle w:val="Default"/>
        <w:spacing w:before="100" w:after="100" w:line="360" w:lineRule="auto"/>
        <w:ind w:firstLine="5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DE LA REVOCACIÓ</w:t>
      </w:r>
      <w:r w:rsidR="00683F6D" w:rsidRPr="00DC43AE">
        <w:rPr>
          <w:b/>
          <w:color w:val="000000" w:themeColor="text1"/>
        </w:rPr>
        <w:t>N DE MANDATO</w:t>
      </w:r>
    </w:p>
    <w:p w:rsidR="00683F6D" w:rsidRPr="00DC43AE" w:rsidRDefault="009B3C8A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</w:rPr>
        <w:t>66.- LA REVOCACIÓ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>N DE MANDATO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 UN PROCEDIMIENTO DE ORDEN PÚ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BLICO que tiene  por objeto establecer las bases del procedimiento a través del cual los ciudadanos en el ejercicio de su derecho previsto en la Constitución Política del Estado de Yucatán mediante el artículo 16 apartado A, fracc. II,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 xml:space="preserve">podrán 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REVOCAR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EL MANDATO DESTITUYENDO DE SU ENCARGO A LOS SERVIDORES PUBLICOS ELECTOS 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>del PODER EJECUTIVO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LEGISLATIVO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Y DE ORDEN MUNICIPAL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, que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 xml:space="preserve"> se encuentren desempeñando su encargo y que haya</w:t>
      </w:r>
      <w:r w:rsidR="00913ADA">
        <w:rPr>
          <w:rFonts w:ascii="Arial" w:hAnsi="Arial" w:cs="Arial"/>
          <w:color w:val="000000" w:themeColor="text1"/>
          <w:sz w:val="24"/>
          <w:szCs w:val="24"/>
        </w:rPr>
        <w:t xml:space="preserve">n sido electos en el distrito </w:t>
      </w:r>
      <w:r w:rsidR="00683F6D" w:rsidRPr="00DC43AE">
        <w:rPr>
          <w:rFonts w:ascii="Arial" w:hAnsi="Arial" w:cs="Arial"/>
          <w:color w:val="000000" w:themeColor="text1"/>
          <w:sz w:val="24"/>
          <w:szCs w:val="24"/>
        </w:rPr>
        <w:t>y dentro del territorio del Estado en la elección inmediata anterior mediante el sufragio libre y secreto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, por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incumplimiento, incompetencia, actos impropios y/ o corruptos, mediante consulta popular. </w:t>
      </w:r>
    </w:p>
    <w:p w:rsidR="00683F6D" w:rsidRPr="00DC43AE" w:rsidRDefault="00683F6D" w:rsidP="00A56CD0">
      <w:pPr>
        <w:pStyle w:val="Default"/>
        <w:spacing w:before="100" w:after="100" w:line="360" w:lineRule="auto"/>
        <w:ind w:left="100"/>
        <w:jc w:val="both"/>
        <w:rPr>
          <w:color w:val="000000" w:themeColor="text1"/>
        </w:rPr>
      </w:pPr>
      <w:r w:rsidRPr="00DC43AE">
        <w:rPr>
          <w:rFonts w:eastAsia="Times New Roman"/>
          <w:color w:val="000000" w:themeColor="text1"/>
          <w:lang w:val="es-ES"/>
        </w:rPr>
        <w:t xml:space="preserve">67.- </w:t>
      </w:r>
      <w:r w:rsidRPr="00DC43AE">
        <w:rPr>
          <w:color w:val="000000" w:themeColor="text1"/>
        </w:rPr>
        <w:t>Son sujetos al procedimiento de revocación de mandato:</w:t>
      </w:r>
    </w:p>
    <w:p w:rsidR="00683F6D" w:rsidRPr="00DC43AE" w:rsidRDefault="00683F6D" w:rsidP="00A56CD0">
      <w:pPr>
        <w:pStyle w:val="Default"/>
        <w:spacing w:before="100" w:after="100" w:line="360" w:lineRule="auto"/>
        <w:ind w:left="820"/>
        <w:jc w:val="both"/>
        <w:rPr>
          <w:color w:val="000000" w:themeColor="text1"/>
        </w:rPr>
      </w:pPr>
      <w:r w:rsidRPr="00DC43AE">
        <w:rPr>
          <w:color w:val="000000" w:themeColor="text1"/>
        </w:rPr>
        <w:t>I.-El gobernador,</w:t>
      </w:r>
    </w:p>
    <w:p w:rsidR="00683F6D" w:rsidRPr="00DC43AE" w:rsidRDefault="00683F6D" w:rsidP="00A56CD0">
      <w:pPr>
        <w:pStyle w:val="Default"/>
        <w:spacing w:before="100" w:after="100" w:line="360" w:lineRule="auto"/>
        <w:ind w:left="820"/>
        <w:jc w:val="both"/>
        <w:rPr>
          <w:color w:val="000000" w:themeColor="text1"/>
        </w:rPr>
      </w:pPr>
      <w:r w:rsidRPr="00DC43AE">
        <w:rPr>
          <w:color w:val="000000" w:themeColor="text1"/>
        </w:rPr>
        <w:t>II.-Los alcaldes</w:t>
      </w:r>
    </w:p>
    <w:p w:rsidR="00683F6D" w:rsidRPr="00DC43AE" w:rsidRDefault="00683F6D" w:rsidP="00A56CD0">
      <w:pPr>
        <w:pStyle w:val="Default"/>
        <w:spacing w:before="100" w:after="100" w:line="360" w:lineRule="auto"/>
        <w:ind w:left="820"/>
        <w:jc w:val="both"/>
        <w:rPr>
          <w:color w:val="000000" w:themeColor="text1"/>
        </w:rPr>
      </w:pPr>
      <w:r w:rsidRPr="00DC43AE">
        <w:rPr>
          <w:color w:val="000000" w:themeColor="text1"/>
        </w:rPr>
        <w:t>III.-Los diputados locales</w:t>
      </w:r>
    </w:p>
    <w:p w:rsidR="00683F6D" w:rsidRPr="00DC43AE" w:rsidRDefault="00683F6D" w:rsidP="00A56CD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3F6D" w:rsidRPr="00DC43AE" w:rsidRDefault="00683F6D" w:rsidP="00A56CD0">
      <w:pPr>
        <w:pStyle w:val="Default"/>
        <w:spacing w:before="100" w:after="100" w:line="360" w:lineRule="auto"/>
        <w:jc w:val="both"/>
        <w:rPr>
          <w:rFonts w:eastAsia="Times New Roman"/>
          <w:color w:val="000000" w:themeColor="text1"/>
          <w:lang w:val="es-ES"/>
        </w:rPr>
      </w:pPr>
      <w:r w:rsidRPr="00DC43AE">
        <w:rPr>
          <w:color w:val="000000" w:themeColor="text1"/>
        </w:rPr>
        <w:t>68.-</w:t>
      </w:r>
      <w:r w:rsidRPr="00DC43AE">
        <w:rPr>
          <w:rFonts w:eastAsia="Times New Roman"/>
          <w:color w:val="000000" w:themeColor="text1"/>
          <w:lang w:val="es-ES"/>
        </w:rPr>
        <w:t>Serán causas de procedencia:</w:t>
      </w:r>
    </w:p>
    <w:p w:rsidR="00683F6D" w:rsidRPr="00DC43AE" w:rsidRDefault="00683F6D" w:rsidP="00A56CD0">
      <w:pPr>
        <w:pStyle w:val="Default"/>
        <w:spacing w:before="100" w:after="100" w:line="360" w:lineRule="auto"/>
        <w:ind w:left="820"/>
        <w:jc w:val="both"/>
        <w:rPr>
          <w:rFonts w:eastAsia="Times New Roman"/>
          <w:color w:val="000000" w:themeColor="text1"/>
          <w:lang w:val="es-ES"/>
        </w:rPr>
      </w:pPr>
    </w:p>
    <w:p w:rsidR="00683F6D" w:rsidRPr="00DC43AE" w:rsidRDefault="00683F6D" w:rsidP="00A56CD0">
      <w:pPr>
        <w:pStyle w:val="Default"/>
        <w:spacing w:before="100" w:after="100" w:line="360" w:lineRule="auto"/>
        <w:ind w:left="820"/>
        <w:jc w:val="both"/>
        <w:rPr>
          <w:rFonts w:eastAsia="Times New Roman"/>
          <w:color w:val="000000" w:themeColor="text1"/>
          <w:lang w:val="es-ES"/>
        </w:rPr>
      </w:pPr>
      <w:r w:rsidRPr="00DC43AE">
        <w:rPr>
          <w:rFonts w:eastAsia="Times New Roman"/>
          <w:color w:val="000000" w:themeColor="text1"/>
          <w:lang w:val="es-ES"/>
        </w:rPr>
        <w:t>I.- El Incumplimiento: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a)  De compromisos de campaña hechos del conocimiento de la opinión 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pública a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través de: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a.1) declaraciones o entrevistas con medios masivos de comunicación de alcance local, regional, nacional o internacional.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a.2) Eventos públicos de asistencia masiva que hayan sido parte de su agenda de posicionamiento ante el electorado.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lastRenderedPageBreak/>
        <w:t xml:space="preserve">a.3) Foros, debates o mesas panel que se hayan convocado por: las autoridades electorales correspondientes (estatales o federales) Colegios de profesionistas, cámaras empresariales, instituciones 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de educación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superior (públicas o privadas) o los medios masivos de comunicación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b) Por acciones  de gobierno promovidas al margen o en contrasentido  a lo contemplado en el Plan de Gobierno o el Programa Operativo Anual que hayan sido avalados o aprobados  por las instancias correspondientes.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c) En </w:t>
      </w:r>
      <w:r w:rsidR="00913AD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el caso de quienes integren el Poder L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egislativo por no cumplir con la agenda en la que se hayan plasmado de manera clara y 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precisa las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reformas, adecuaciones o iniciativas de Ley que fueron enarbolada</w:t>
      </w:r>
      <w:r w:rsidR="00E412A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s durante la campaña electoral y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que a la postre impactarán los ámbitos de convivencia de sectores de la población mediante la concreción de políticas públicas específicas.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d) Por no cumplir con las encomiendas propias   de su responsabilidad como representa</w:t>
      </w:r>
      <w:r w:rsidR="00E412A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nte popular: inasistencia, resultados nulos 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como legislador(a), no defender abierta y explícitamente los intereses de la ciudadanía en la tribuna y apoyar con su voto decisiones que contravengan sus compromisos durante campaña.</w:t>
      </w:r>
    </w:p>
    <w:p w:rsidR="00683F6D" w:rsidRPr="00DC43AE" w:rsidRDefault="00683F6D" w:rsidP="00A56CD0">
      <w:pPr>
        <w:pStyle w:val="Prrafodelista"/>
        <w:spacing w:before="100" w:beforeAutospacing="1" w:after="100" w:afterAutospacing="1" w:line="360" w:lineRule="auto"/>
        <w:ind w:left="8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:rsidR="00683F6D" w:rsidRPr="00DC43AE" w:rsidRDefault="00683F6D" w:rsidP="00A56CD0">
      <w:pPr>
        <w:pStyle w:val="Prrafodelista"/>
        <w:spacing w:before="100" w:beforeAutospacing="1" w:after="100" w:afterAutospacing="1" w:line="360" w:lineRule="auto"/>
        <w:ind w:left="8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II.-La Incompetencia demostrada para detentar el cargo</w:t>
      </w:r>
    </w:p>
    <w:p w:rsidR="00683F6D" w:rsidRPr="00DC43AE" w:rsidRDefault="00652C39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a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 Por cometer actos impropios que denigren a su persona o a su entorno tanto familiar como social. Y que sean objetos de alguna de las sanciones contempladas en la ley.</w:t>
      </w:r>
    </w:p>
    <w:p w:rsidR="00683F6D" w:rsidRPr="00DC43AE" w:rsidRDefault="00652C39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b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 Por el uso indebido de los recursos públicos mediante: actos de corrupción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desviación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de recursos, beneficios personales, grupales, partidarios o familiares; que él mismo hiciera o algún miembro de su equipo de gobierno sin ser sancionado según marque la ley. </w:t>
      </w:r>
    </w:p>
    <w:p w:rsidR="00683F6D" w:rsidRPr="00DC43AE" w:rsidRDefault="00652C39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lastRenderedPageBreak/>
        <w:t>c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) Cuando se demuestre fehacientemente que mediante el uso de su ámbito de responsabilidad ha hecho uso 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del tráfico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de influencias para favorecer en alguna decisión   a quienes forman parte de su núcleo familiar hasta segundo grado. Así como también 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a quienes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sean parte de su círculo cercano de amistades mediante la figura del compadrazgo o sociedad en unidades económicas específicas y concretas.</w:t>
      </w:r>
    </w:p>
    <w:p w:rsidR="00683F6D" w:rsidRPr="00DC43AE" w:rsidRDefault="00652C39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 Por Violación a LOS DERECHOS HUMANOS, que el mismo cometiera. O por la omisión ante los abusos o excesos en los que incurriere algún miembro de su estructura administrativa y no fuese sancionado y/o separado del cargo,</w:t>
      </w:r>
    </w:p>
    <w:p w:rsidR="00683F6D" w:rsidRPr="00DC43AE" w:rsidRDefault="00652C39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e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 Abuso de poder en contra de algún ciudadano</w:t>
      </w:r>
      <w:r w:rsidR="00316AC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en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los mismos términos que la fracción anterior.</w:t>
      </w:r>
    </w:p>
    <w:p w:rsidR="00683F6D" w:rsidRPr="00DC43AE" w:rsidRDefault="00652C39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f</w:t>
      </w:r>
      <w:r w:rsidR="00E412A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 Pérdida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de la legitimidad por su actuar y 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comportamiento que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sea del dominio de la opinión pública.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69- Pod</w:t>
      </w:r>
      <w:r w:rsidR="001C4B92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rá ser motivo de consulta para r</w:t>
      </w:r>
      <w:r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evocación de mandato toda autoridad contemplada en esta Ley, a partir de </w:t>
      </w:r>
      <w:r w:rsidR="00DC43AE"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que haya</w:t>
      </w:r>
      <w:r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</w:t>
      </w:r>
      <w:r w:rsidR="00946219"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transcurrido </w:t>
      </w:r>
      <w:r w:rsidR="001C400B"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dos semestres del encargo del servidor público</w:t>
      </w:r>
      <w:r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para el que fue electo y verificarse la consulta en un </w:t>
      </w:r>
      <w:r w:rsidR="00946219"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plazo máximo</w:t>
      </w:r>
      <w:r w:rsidRPr="001C400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de seis meses antes de expirar su periodo.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Los procedimientos de revocación deberán requerirse por separado para cada caso y para cada servidor público.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Para el proceso de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consulta se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considerará el listado </w:t>
      </w:r>
      <w:r w:rsidR="00DC43AE" w:rsidRPr="00DC43AE">
        <w:rPr>
          <w:rFonts w:ascii="Arial" w:hAnsi="Arial" w:cs="Arial"/>
          <w:color w:val="000000" w:themeColor="text1"/>
          <w:sz w:val="24"/>
          <w:szCs w:val="24"/>
        </w:rPr>
        <w:t>nominal vigente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70.- La petición de Revocación de Mandato contendrá lo siguiente: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1.- Un documento con una extensión no mayor de tres cuartillas en las que se señalen:</w:t>
      </w:r>
    </w:p>
    <w:p w:rsidR="00683F6D" w:rsidRPr="00DC43AE" w:rsidRDefault="00683F6D" w:rsidP="00A56CD0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I.</w:t>
      </w:r>
      <w:r w:rsidR="00DC43AE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- Nombre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y cargo del sujeto a Revocación de Mandato.</w:t>
      </w:r>
    </w:p>
    <w:p w:rsidR="00683F6D" w:rsidRPr="00DC43AE" w:rsidRDefault="00683F6D" w:rsidP="00A56CD0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ll.-  Motivos por los que se considera debe someterse a consulta. </w:t>
      </w:r>
    </w:p>
    <w:p w:rsidR="00DC43AE" w:rsidRPr="00DC43AE" w:rsidRDefault="00683F6D" w:rsidP="00A56CD0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lastRenderedPageBreak/>
        <w:t>III.- Nombrar hasta tres representantes en común, con un domicilio para oír y recibir notificaciones.</w:t>
      </w:r>
    </w:p>
    <w:p w:rsidR="00683F6D" w:rsidRPr="00DC43AE" w:rsidRDefault="00683F6D" w:rsidP="00A56CD0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IV.-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Si no se señala representante común, se entenderá como tal a quien encabece la relación. En caso de no señalar domicilio, toda notificación se hará en estrados del </w:t>
      </w:r>
      <w:r w:rsidR="00E412AC">
        <w:rPr>
          <w:rFonts w:ascii="Arial" w:hAnsi="Arial" w:cs="Arial"/>
          <w:color w:val="000000" w:themeColor="text1"/>
          <w:sz w:val="24"/>
          <w:szCs w:val="24"/>
        </w:rPr>
        <w:t>Instituto Electoral de Participación Ciudadana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2.- Anexarse a la petición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Los nombres de los ciudadanos que respaldan la realización con su firma autógrafa acompañados de la copia de la credencial de elector vigente en una cantidad señalada de acuerdo a los siguientes porcentajes: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I.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- Tratándose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de un alcalde:</w:t>
      </w:r>
    </w:p>
    <w:p w:rsidR="00683F6D" w:rsidRPr="003C519C" w:rsidRDefault="00683F6D" w:rsidP="00A56CD0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el 10% de los electores que votaron en el proceso en el que resultó electo 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para aquellos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municipios que cuenten hasta con </w:t>
      </w:r>
      <w:r w:rsidRPr="003C51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3</w:t>
      </w:r>
      <w:r w:rsidR="003C519C" w:rsidRPr="003C51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</w:t>
      </w:r>
      <w:r w:rsidRPr="003C51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000 </w:t>
      </w:r>
      <w:r w:rsidR="003C519C" w:rsidRPr="003C519C">
        <w:rPr>
          <w:rFonts w:ascii="Arial" w:hAnsi="Arial" w:cs="Arial"/>
          <w:sz w:val="24"/>
          <w:szCs w:val="24"/>
        </w:rPr>
        <w:t>de las personas inscritas en la lista nominal de electores del ámbito respectivo</w:t>
      </w:r>
    </w:p>
    <w:p w:rsidR="00683F6D" w:rsidRPr="00DC43AE" w:rsidRDefault="00683F6D" w:rsidP="00A56CD0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el 8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% de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los electores que votaron en el proceso en el que resultó electo 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para aquellos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municipios que cuenten hasta con 5</w:t>
      </w:r>
      <w:r w:rsidR="003C51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000 </w:t>
      </w:r>
      <w:r w:rsidR="003C519C" w:rsidRPr="003C519C">
        <w:rPr>
          <w:rFonts w:ascii="Arial" w:hAnsi="Arial" w:cs="Arial"/>
          <w:sz w:val="24"/>
          <w:szCs w:val="24"/>
        </w:rPr>
        <w:t>de las personas inscritas en la lista nominal de electores del ámbito respectivo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.</w:t>
      </w:r>
    </w:p>
    <w:p w:rsidR="00683F6D" w:rsidRPr="00DC43AE" w:rsidRDefault="00683F6D" w:rsidP="00A56CD0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el 6% de los electores que votaron en el proceso en el que resultó electo 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para aquellos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municipios que cuenten hasta con 10,000 </w:t>
      </w:r>
      <w:r w:rsidR="003C519C" w:rsidRPr="003C519C">
        <w:rPr>
          <w:rFonts w:ascii="Arial" w:hAnsi="Arial" w:cs="Arial"/>
          <w:sz w:val="24"/>
          <w:szCs w:val="24"/>
        </w:rPr>
        <w:t>de las personas inscritas en la lista nominal de electores del ámbito respectivo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.</w:t>
      </w:r>
    </w:p>
    <w:p w:rsidR="00683F6D" w:rsidRPr="00DC43AE" w:rsidRDefault="00683F6D" w:rsidP="00A56CD0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el 4% de los electores que votaron en el proceso en el que resultó electo 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para aquellos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municipios que cuenten hasta con 20,000 </w:t>
      </w:r>
      <w:r w:rsidR="003C519C" w:rsidRPr="003C519C">
        <w:rPr>
          <w:rFonts w:ascii="Arial" w:hAnsi="Arial" w:cs="Arial"/>
          <w:sz w:val="24"/>
          <w:szCs w:val="24"/>
        </w:rPr>
        <w:t>de las personas inscritas en la lista nominal de electores del ámbito respectivo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.</w:t>
      </w:r>
    </w:p>
    <w:p w:rsidR="00683F6D" w:rsidRPr="00DC43AE" w:rsidRDefault="00683F6D" w:rsidP="00A56CD0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3% de los electores que votaron en el proceso en el que resultó electo 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para aquellos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municipios que cuenten hasta con 50,000 </w:t>
      </w:r>
      <w:r w:rsidR="003C519C" w:rsidRPr="003C519C">
        <w:rPr>
          <w:rFonts w:ascii="Arial" w:hAnsi="Arial" w:cs="Arial"/>
          <w:sz w:val="24"/>
          <w:szCs w:val="24"/>
        </w:rPr>
        <w:t>de las personas inscritas en la lista nominal de electores del ámbito respectivo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.</w:t>
      </w:r>
    </w:p>
    <w:p w:rsidR="00683F6D" w:rsidRPr="00DC43AE" w:rsidRDefault="00683F6D" w:rsidP="00A56CD0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el 2% de los electores que votaron en el proceso en el que resultó electo 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para aquellos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municipios que </w:t>
      </w:r>
      <w:r w:rsidR="00316AC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cuenten </w:t>
      </w:r>
      <w:r w:rsidR="003C51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co</w:t>
      </w:r>
      <w:r w:rsidR="00316AC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n</w:t>
      </w:r>
      <w:r w:rsidR="003C51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más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</w:t>
      </w:r>
      <w:r w:rsidR="003C51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de 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50,000 </w:t>
      </w:r>
      <w:r w:rsidR="003C519C" w:rsidRPr="003C519C">
        <w:rPr>
          <w:rFonts w:ascii="Arial" w:hAnsi="Arial" w:cs="Arial"/>
          <w:sz w:val="24"/>
          <w:szCs w:val="24"/>
        </w:rPr>
        <w:t>de las personas inscritas en la lista nominal de electores del ámbito respectivo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lastRenderedPageBreak/>
        <w:t xml:space="preserve"> II.- Tratándose de un diputado: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En el caso de un diputado uninominal, se respaldará con el 2% de los electores que votaron en el proceso en el que resultó electo y para el caso del di</w:t>
      </w:r>
      <w:r w:rsidR="00E412A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putado plurinominal sería el 2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% de los electores que 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votaron en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la elección a Legisladores en el Estado.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III.- </w:t>
      </w:r>
      <w:r w:rsidR="005219F1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Tratándose del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gobernador:</w:t>
      </w:r>
    </w:p>
    <w:p w:rsidR="00683F6D" w:rsidRPr="00DC43AE" w:rsidRDefault="005219F1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Se requerirá</w:t>
      </w:r>
      <w:r w:rsidR="00683F6D"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del 2% de los electores que votaron el proceso en el que resultó electo.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71.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- El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Consejo del </w:t>
      </w:r>
      <w:r w:rsidR="003C519C">
        <w:rPr>
          <w:rFonts w:ascii="Arial" w:hAnsi="Arial" w:cs="Arial"/>
          <w:color w:val="000000" w:themeColor="text1"/>
          <w:sz w:val="24"/>
          <w:szCs w:val="24"/>
        </w:rPr>
        <w:t>Instituto Electoral de Participación Ciudadana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en pleno, dispondrá de un plazo de 10 días naturales a partir de la recepción de la petición para verificar el cumplimiento de los requisitos, si observare el incumplimiento de alguno, se requerirá a los representantes para que dentro del término de tres días naturales lo subsane, de no hacerlo, la petición será desechada, y se notificará a los promoventes. Cumplidos los requisitos, se continuará con el procedimiento.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72.-El </w:t>
      </w:r>
      <w:r w:rsidR="00CE232F">
        <w:rPr>
          <w:rFonts w:ascii="Arial" w:hAnsi="Arial" w:cs="Arial"/>
          <w:color w:val="000000" w:themeColor="text1"/>
          <w:sz w:val="24"/>
          <w:szCs w:val="24"/>
        </w:rPr>
        <w:t>Instituto Electoral de Participación Ciudadana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declarará la admisión dentro de los siguientes 10 días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naturales en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los que podrá recabar información para investigar y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solicitar pruebas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y requerir a quien pueda aportarlas para que le sean entregadas expeditamente.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73.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- En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el caso de encontrar elementos de procedencia, el </w:t>
      </w:r>
      <w:r w:rsidR="00E412AC">
        <w:rPr>
          <w:rFonts w:ascii="Arial" w:hAnsi="Arial" w:cs="Arial"/>
          <w:color w:val="000000" w:themeColor="text1"/>
          <w:sz w:val="24"/>
          <w:szCs w:val="24"/>
        </w:rPr>
        <w:t>Instituto Electoral de Participación Ciudadana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notificará 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 persona cuyo mandato se pretende revocar, en caso contrario se elaborará un documento de procedencia con los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argumentos pertinentes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plenamente sustentados para fundamentar la improcedencia. </w:t>
      </w:r>
    </w:p>
    <w:p w:rsidR="00683F6D" w:rsidRPr="00DC43AE" w:rsidRDefault="00683F6D" w:rsidP="00A56CD0">
      <w:pPr>
        <w:pStyle w:val="Default"/>
        <w:spacing w:after="140" w:line="360" w:lineRule="auto"/>
        <w:jc w:val="both"/>
        <w:rPr>
          <w:color w:val="000000" w:themeColor="text1"/>
        </w:rPr>
      </w:pPr>
      <w:r w:rsidRPr="00DC43AE">
        <w:rPr>
          <w:color w:val="000000" w:themeColor="text1"/>
        </w:rPr>
        <w:t>74.-El funcionario sometido a este procedimiento de consulta popular contestará</w:t>
      </w:r>
      <w:r w:rsidRPr="00DC43AE">
        <w:rPr>
          <w:b/>
          <w:color w:val="000000" w:themeColor="text1"/>
        </w:rPr>
        <w:t xml:space="preserve"> </w:t>
      </w:r>
      <w:r w:rsidRPr="00DC43AE">
        <w:rPr>
          <w:color w:val="000000" w:themeColor="text1"/>
        </w:rPr>
        <w:t xml:space="preserve">puntualmente las imputaciones en un documento no mayor a tres cuartillas, con letra arial del número 10 a espacio y medio,  en un período inaplazable de hasta 10 días naturales. </w:t>
      </w:r>
    </w:p>
    <w:p w:rsidR="00683F6D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75.- Cumplido el plazo, El </w:t>
      </w:r>
      <w:r w:rsidR="00CE232F">
        <w:rPr>
          <w:rFonts w:ascii="Arial" w:hAnsi="Arial" w:cs="Arial"/>
          <w:color w:val="000000" w:themeColor="text1"/>
          <w:sz w:val="24"/>
          <w:szCs w:val="24"/>
        </w:rPr>
        <w:t>Instituto Electoral de Participación Ciudadana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convocará a sus consejeros a una sesión pública, que se verificará en los siguientes siete días hábiles, sometiendo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al escrutinio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las pruebas obtenidas, valorando en esa misma y única sesión, si se acredita o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no la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imputación y de resultar procedente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, en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ese mismo acto se fijará la fecha para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realizar la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Consulta </w:t>
      </w:r>
      <w:r w:rsidR="00316ACD" w:rsidRPr="00DC43AE">
        <w:rPr>
          <w:rFonts w:ascii="Arial" w:hAnsi="Arial" w:cs="Arial"/>
          <w:color w:val="000000" w:themeColor="text1"/>
          <w:sz w:val="24"/>
          <w:szCs w:val="24"/>
        </w:rPr>
        <w:t>Popular continuando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de éste modo con el proceso de Revocación. </w:t>
      </w:r>
    </w:p>
    <w:p w:rsidR="00E412AC" w:rsidRPr="00DC43AE" w:rsidRDefault="00E412AC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3F6D" w:rsidRPr="00DC43AE" w:rsidRDefault="00683F6D" w:rsidP="00A56CD0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Sección primera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Del procedimiento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  <w:lang w:val="es-ES"/>
        </w:rPr>
        <w:t>76.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-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 consulta se dispondrá lo que dice esta propia ley en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el Capítulo</w:t>
      </w:r>
      <w:r w:rsidR="009B3C8A">
        <w:rPr>
          <w:rFonts w:ascii="Arial" w:hAnsi="Arial" w:cs="Arial"/>
          <w:color w:val="000000" w:themeColor="text1"/>
          <w:sz w:val="24"/>
          <w:szCs w:val="24"/>
        </w:rPr>
        <w:t xml:space="preserve"> l del P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lebiscito, en la Sección cuarta de la etapa de preparación a partir del artículo 34 en el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que se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señala el procedimiento de consulta.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Sección Segunda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De los Resultados, Declaración de Validez y Efectos</w:t>
      </w:r>
    </w:p>
    <w:p w:rsidR="00683F6D" w:rsidRPr="00DC43AE" w:rsidRDefault="00683F6D" w:rsidP="00A56CD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77.- El cómputo de la consulta, consistirá en la suma de los resultados consignados en las actas de escrutinio y cómputo, correspondientes a cada uno de los centros Receptores instalados, según se trate de un procedimiento municipal, distrital o estatal. </w:t>
      </w:r>
    </w:p>
    <w:p w:rsidR="00683F6D" w:rsidRPr="00DC43AE" w:rsidRDefault="00683F6D" w:rsidP="00A56CD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78.- El </w:t>
      </w:r>
      <w:r w:rsidR="00CE232F">
        <w:rPr>
          <w:rFonts w:ascii="Arial" w:hAnsi="Arial" w:cs="Arial"/>
          <w:color w:val="000000" w:themeColor="text1"/>
          <w:sz w:val="24"/>
          <w:szCs w:val="24"/>
        </w:rPr>
        <w:t>Instituto Electoral de Participación Ciudadana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en un término de 3 días posteriores a la sesión de escrutinio y cómputo, notificará a las partes el resultado de la consulta y sus efectos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, publicándolo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en Diario Oficial del estado, así como en el periódico de mayor circulación</w:t>
      </w:r>
    </w:p>
    <w:p w:rsidR="00683F6D" w:rsidRPr="00DC43AE" w:rsidRDefault="00683F6D" w:rsidP="00A56CD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79.- La revocatoria tendrá validez si así lo determinan la mitad más uno de los votos, siempre que el número de sufragios no sea inferior al 50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% más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voto de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 votación válida emitida el día que se eligió al mandatario. 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80.- Si la revocatoria prospera, se notificará al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Poder Legislativo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para que éste convoque a sesión extraordinaria para que en ésa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, se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proceda 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nombrar a quien ocupará el cargo de acuerdo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a la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siguiente manera: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a) Si el removido fuere diputad</w:t>
      </w:r>
      <w:r w:rsidR="00E412AC">
        <w:rPr>
          <w:rFonts w:ascii="Arial" w:hAnsi="Arial" w:cs="Arial"/>
          <w:color w:val="000000" w:themeColor="text1"/>
          <w:sz w:val="24"/>
          <w:szCs w:val="24"/>
        </w:rPr>
        <w:t xml:space="preserve">o, ocupará el cargo su suplente, en el caso de ser diputado de representación proporcional será el siguiente en la lista para ocupar el cargo. 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>b</w:t>
      </w:r>
      <w:r w:rsidR="00E412AC">
        <w:rPr>
          <w:rFonts w:ascii="Arial" w:hAnsi="Arial" w:cs="Arial"/>
          <w:color w:val="000000" w:themeColor="text1"/>
          <w:sz w:val="24"/>
          <w:szCs w:val="24"/>
        </w:rPr>
        <w:t xml:space="preserve">) Si fuere un alcalde, ocupara 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el cargo su suplente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c) Si el revocado fuera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el gobernador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, su suplente será el secretario de gobierno.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En este </w:t>
      </w:r>
      <w:r w:rsidR="005219F1" w:rsidRPr="00DC43AE">
        <w:rPr>
          <w:rFonts w:ascii="Arial" w:hAnsi="Arial" w:cs="Arial"/>
          <w:color w:val="000000" w:themeColor="text1"/>
          <w:sz w:val="24"/>
          <w:szCs w:val="24"/>
        </w:rPr>
        <w:t>último caso</w:t>
      </w:r>
      <w:r w:rsidR="00316ACD" w:rsidRPr="00DC43AE">
        <w:rPr>
          <w:rFonts w:ascii="Arial" w:hAnsi="Arial" w:cs="Arial"/>
          <w:color w:val="000000" w:themeColor="text1"/>
          <w:sz w:val="24"/>
          <w:szCs w:val="24"/>
        </w:rPr>
        <w:t>, si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la revocación </w:t>
      </w:r>
      <w:r w:rsidR="00316ACD" w:rsidRPr="00DC43AE">
        <w:rPr>
          <w:rFonts w:ascii="Arial" w:hAnsi="Arial" w:cs="Arial"/>
          <w:color w:val="000000" w:themeColor="text1"/>
          <w:sz w:val="24"/>
          <w:szCs w:val="24"/>
        </w:rPr>
        <w:t>fuere en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el primer trienio, se procederá a convocar a elecciones, la que se llevará a cabo en un periodo no mayor a 90 días.</w:t>
      </w:r>
    </w:p>
    <w:p w:rsidR="00683F6D" w:rsidRPr="00DC43AE" w:rsidRDefault="00683F6D" w:rsidP="00A56C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Transitorio.- </w:t>
      </w:r>
      <w:r w:rsidRPr="00DC43AE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Se correrá la numeración de los artículos subsecuentes y así hasta terminar la ley.</w:t>
      </w:r>
    </w:p>
    <w:p w:rsidR="00683F6D" w:rsidRPr="00DC43AE" w:rsidRDefault="00683F6D" w:rsidP="00A56CD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Para realizar todo lo anterior y para que sea </w:t>
      </w:r>
      <w:r w:rsidR="005219F1" w:rsidRPr="00DC43AE">
        <w:rPr>
          <w:rFonts w:ascii="Arial" w:hAnsi="Arial" w:cs="Arial"/>
          <w:b/>
          <w:color w:val="000000" w:themeColor="text1"/>
          <w:sz w:val="24"/>
          <w:szCs w:val="24"/>
        </w:rPr>
        <w:t>pertinente y</w:t>
      </w: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 xml:space="preserve"> no se contrapongan en el tiempo se modificará la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83F6D" w:rsidRPr="00DC43AE" w:rsidRDefault="00683F6D" w:rsidP="00A56CD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B12B2">
        <w:rPr>
          <w:rFonts w:ascii="Arial" w:hAnsi="Arial" w:cs="Arial"/>
          <w:b/>
          <w:color w:val="000000" w:themeColor="text1"/>
          <w:sz w:val="24"/>
          <w:szCs w:val="24"/>
        </w:rPr>
        <w:t xml:space="preserve">LEY DE INSTITUCIONES Y PROCEDIMIENTOS </w:t>
      </w:r>
      <w:r w:rsidR="005219F1" w:rsidRPr="00EB12B2">
        <w:rPr>
          <w:rFonts w:ascii="Arial" w:hAnsi="Arial" w:cs="Arial"/>
          <w:b/>
          <w:color w:val="000000" w:themeColor="text1"/>
          <w:sz w:val="24"/>
          <w:szCs w:val="24"/>
        </w:rPr>
        <w:t>ELECTORALES DEL</w:t>
      </w:r>
      <w:r w:rsidRPr="00EB12B2">
        <w:rPr>
          <w:rFonts w:ascii="Arial" w:hAnsi="Arial" w:cs="Arial"/>
          <w:b/>
          <w:color w:val="000000" w:themeColor="text1"/>
          <w:sz w:val="24"/>
          <w:szCs w:val="24"/>
        </w:rPr>
        <w:t xml:space="preserve"> ESTADO DE YUCATÁN.</w:t>
      </w:r>
    </w:p>
    <w:p w:rsidR="00683F6D" w:rsidRPr="00DC43AE" w:rsidRDefault="00683F6D" w:rsidP="00A56CD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TRANSITORIOS</w:t>
      </w: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Primero.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El presente decreto entrará en vigor al día siguiente de su publicación en el Diario Oficial del Estado de Yucatán.</w:t>
      </w:r>
    </w:p>
    <w:p w:rsidR="00683F6D" w:rsidRPr="00DC43AE" w:rsidRDefault="00683F6D" w:rsidP="00A56CD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</w:rPr>
        <w:t>Segundo.</w:t>
      </w:r>
      <w:r w:rsidRPr="00DC43AE">
        <w:rPr>
          <w:rFonts w:ascii="Arial" w:hAnsi="Arial" w:cs="Arial"/>
          <w:color w:val="000000" w:themeColor="text1"/>
          <w:sz w:val="24"/>
          <w:szCs w:val="24"/>
        </w:rPr>
        <w:t xml:space="preserve"> Se derogan las disposiciones de igual o menor jerarquía en lo que se opongan a lo establecido en este decreto.</w:t>
      </w:r>
    </w:p>
    <w:p w:rsidR="00683F6D" w:rsidRPr="00DC43AE" w:rsidRDefault="00683F6D" w:rsidP="00A56C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PROTESTAMOS LO NECESARIO EN LA CIUDAD DE MÉRIDA, YUCATAN A LOS </w:t>
      </w:r>
      <w:r w:rsidR="000D779C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06</w:t>
      </w:r>
      <w:r w:rsidRPr="00DC43AE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DÍAS DEL MES DE SEPTIEMBRE DE 2018</w:t>
      </w:r>
    </w:p>
    <w:p w:rsidR="00683F6D" w:rsidRPr="00DC43AE" w:rsidRDefault="00683F6D" w:rsidP="00A56CD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83F6D" w:rsidRPr="00DC43AE" w:rsidRDefault="00683F6D" w:rsidP="00A56C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lastRenderedPageBreak/>
        <w:t>ATENTAMENTE</w:t>
      </w:r>
    </w:p>
    <w:p w:rsidR="00683F6D" w:rsidRPr="00DC43AE" w:rsidRDefault="00683F6D" w:rsidP="00A56C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DC43AE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FRACCIÓN PARLAMENTARIA DE MOVIMIENTO CIUDADANO.</w:t>
      </w:r>
    </w:p>
    <w:p w:rsidR="00683F6D" w:rsidRDefault="00E412AC" w:rsidP="00E412AC">
      <w:pPr>
        <w:tabs>
          <w:tab w:val="left" w:pos="103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ab/>
      </w:r>
    </w:p>
    <w:p w:rsidR="001C400B" w:rsidRPr="00A56CD0" w:rsidRDefault="001C400B" w:rsidP="00E412AC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4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094"/>
        <w:gridCol w:w="4744"/>
      </w:tblGrid>
      <w:tr w:rsidR="001C400B" w:rsidTr="001C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1C400B" w:rsidRPr="001C400B" w:rsidRDefault="001C400B" w:rsidP="001C40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1C400B">
              <w:rPr>
                <w:rFonts w:ascii="Arial" w:hAnsi="Arial" w:cs="Arial"/>
                <w:color w:val="000000" w:themeColor="text1"/>
                <w:szCs w:val="24"/>
              </w:rPr>
              <w:t>______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_________________________</w:t>
            </w:r>
          </w:p>
          <w:p w:rsidR="001C400B" w:rsidRPr="001C400B" w:rsidRDefault="001C400B" w:rsidP="001C40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1C400B">
              <w:rPr>
                <w:rFonts w:ascii="Arial" w:hAnsi="Arial" w:cs="Arial"/>
                <w:color w:val="000000" w:themeColor="text1"/>
                <w:szCs w:val="24"/>
              </w:rPr>
              <w:t>DIP. SILVIA AMÉRICA LÓPEZ ESCOFFIÉ</w:t>
            </w:r>
          </w:p>
          <w:p w:rsidR="001C400B" w:rsidRPr="001C400B" w:rsidRDefault="001C400B" w:rsidP="00E412AC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489" w:type="dxa"/>
          </w:tcPr>
          <w:p w:rsidR="001C400B" w:rsidRPr="001C400B" w:rsidRDefault="001C400B" w:rsidP="001C400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____________</w:t>
            </w:r>
            <w:r w:rsidRPr="001C400B">
              <w:rPr>
                <w:rFonts w:ascii="Arial" w:hAnsi="Arial" w:cs="Arial"/>
                <w:color w:val="000000" w:themeColor="text1"/>
                <w:szCs w:val="24"/>
              </w:rPr>
              <w:t>_________________________</w:t>
            </w:r>
          </w:p>
          <w:p w:rsidR="001C400B" w:rsidRPr="001C400B" w:rsidRDefault="001C400B" w:rsidP="001C400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4"/>
              </w:rPr>
            </w:pPr>
            <w:r w:rsidRPr="001C400B">
              <w:rPr>
                <w:rFonts w:ascii="Arial" w:hAnsi="Arial" w:cs="Arial"/>
                <w:color w:val="000000" w:themeColor="text1"/>
                <w:szCs w:val="24"/>
              </w:rPr>
              <w:t>DIP. MARÍA DE LOS MILAGROS ROMERO BASTARRACHEA</w:t>
            </w:r>
          </w:p>
        </w:tc>
      </w:tr>
    </w:tbl>
    <w:p w:rsidR="008F22D0" w:rsidRPr="00A56CD0" w:rsidRDefault="00E412AC" w:rsidP="00E412AC">
      <w:pPr>
        <w:spacing w:line="360" w:lineRule="auto"/>
        <w:rPr>
          <w:color w:val="000000" w:themeColor="text1"/>
          <w:sz w:val="18"/>
        </w:rPr>
      </w:pPr>
      <w:r w:rsidRPr="00A56CD0">
        <w:rPr>
          <w:rFonts w:ascii="Arial" w:hAnsi="Arial" w:cs="Arial"/>
          <w:b/>
          <w:color w:val="000000" w:themeColor="text1"/>
          <w:sz w:val="20"/>
          <w:szCs w:val="24"/>
        </w:rPr>
        <w:t xml:space="preserve">    </w:t>
      </w: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sectPr w:rsidR="008F22D0" w:rsidRPr="00A56CD0" w:rsidSect="00DE7453">
      <w:headerReference w:type="default" r:id="rId9"/>
      <w:pgSz w:w="12240" w:h="15840" w:code="1"/>
      <w:pgMar w:top="1418" w:right="1701" w:bottom="1418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B9" w:rsidRDefault="00014F08">
      <w:pPr>
        <w:spacing w:after="0" w:line="240" w:lineRule="auto"/>
      </w:pPr>
      <w:r>
        <w:separator/>
      </w:r>
    </w:p>
  </w:endnote>
  <w:endnote w:type="continuationSeparator" w:id="0">
    <w:p w:rsidR="00B468B9" w:rsidRDefault="0001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B9" w:rsidRDefault="00014F08">
      <w:pPr>
        <w:spacing w:after="0" w:line="240" w:lineRule="auto"/>
      </w:pPr>
      <w:r>
        <w:separator/>
      </w:r>
    </w:p>
  </w:footnote>
  <w:footnote w:type="continuationSeparator" w:id="0">
    <w:p w:rsidR="00B468B9" w:rsidRDefault="0001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153488"/>
      <w:docPartObj>
        <w:docPartGallery w:val="Page Numbers (Top of Page)"/>
        <w:docPartUnique/>
      </w:docPartObj>
    </w:sdtPr>
    <w:sdtEndPr/>
    <w:sdtContent>
      <w:p w:rsidR="0041006B" w:rsidRDefault="004678D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E8D" w:rsidRPr="00081E8D">
          <w:rPr>
            <w:noProof/>
            <w:lang w:val="es-ES"/>
          </w:rPr>
          <w:t>1</w:t>
        </w:r>
        <w:r>
          <w:fldChar w:fldCharType="end"/>
        </w:r>
      </w:p>
    </w:sdtContent>
  </w:sdt>
  <w:p w:rsidR="0041006B" w:rsidRDefault="00081E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D07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43689"/>
    <w:multiLevelType w:val="hybridMultilevel"/>
    <w:tmpl w:val="B1C682B6"/>
    <w:lvl w:ilvl="0" w:tplc="AEBAA5BC">
      <w:start w:val="1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0" w:hanging="360"/>
      </w:pPr>
    </w:lvl>
    <w:lvl w:ilvl="2" w:tplc="080A001B" w:tentative="1">
      <w:start w:val="1"/>
      <w:numFmt w:val="lowerRoman"/>
      <w:lvlText w:val="%3."/>
      <w:lvlJc w:val="right"/>
      <w:pPr>
        <w:ind w:left="2360" w:hanging="180"/>
      </w:pPr>
    </w:lvl>
    <w:lvl w:ilvl="3" w:tplc="080A000F" w:tentative="1">
      <w:start w:val="1"/>
      <w:numFmt w:val="decimal"/>
      <w:lvlText w:val="%4."/>
      <w:lvlJc w:val="left"/>
      <w:pPr>
        <w:ind w:left="3080" w:hanging="360"/>
      </w:pPr>
    </w:lvl>
    <w:lvl w:ilvl="4" w:tplc="080A0019" w:tentative="1">
      <w:start w:val="1"/>
      <w:numFmt w:val="lowerLetter"/>
      <w:lvlText w:val="%5."/>
      <w:lvlJc w:val="left"/>
      <w:pPr>
        <w:ind w:left="3800" w:hanging="360"/>
      </w:pPr>
    </w:lvl>
    <w:lvl w:ilvl="5" w:tplc="080A001B" w:tentative="1">
      <w:start w:val="1"/>
      <w:numFmt w:val="lowerRoman"/>
      <w:lvlText w:val="%6."/>
      <w:lvlJc w:val="right"/>
      <w:pPr>
        <w:ind w:left="4520" w:hanging="180"/>
      </w:pPr>
    </w:lvl>
    <w:lvl w:ilvl="6" w:tplc="080A000F" w:tentative="1">
      <w:start w:val="1"/>
      <w:numFmt w:val="decimal"/>
      <w:lvlText w:val="%7."/>
      <w:lvlJc w:val="left"/>
      <w:pPr>
        <w:ind w:left="5240" w:hanging="360"/>
      </w:pPr>
    </w:lvl>
    <w:lvl w:ilvl="7" w:tplc="080A0019" w:tentative="1">
      <w:start w:val="1"/>
      <w:numFmt w:val="lowerLetter"/>
      <w:lvlText w:val="%8."/>
      <w:lvlJc w:val="left"/>
      <w:pPr>
        <w:ind w:left="5960" w:hanging="360"/>
      </w:pPr>
    </w:lvl>
    <w:lvl w:ilvl="8" w:tplc="080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14F08"/>
    <w:rsid w:val="00017579"/>
    <w:rsid w:val="00081E8D"/>
    <w:rsid w:val="000D779C"/>
    <w:rsid w:val="00111987"/>
    <w:rsid w:val="001575EE"/>
    <w:rsid w:val="001C400B"/>
    <w:rsid w:val="001C4B92"/>
    <w:rsid w:val="002D2735"/>
    <w:rsid w:val="00306460"/>
    <w:rsid w:val="00316ACD"/>
    <w:rsid w:val="003C519C"/>
    <w:rsid w:val="003E55A6"/>
    <w:rsid w:val="004678DB"/>
    <w:rsid w:val="004D70F2"/>
    <w:rsid w:val="005219F1"/>
    <w:rsid w:val="00652C39"/>
    <w:rsid w:val="00683F6D"/>
    <w:rsid w:val="00684544"/>
    <w:rsid w:val="006A0543"/>
    <w:rsid w:val="00733039"/>
    <w:rsid w:val="007548CA"/>
    <w:rsid w:val="007F3A83"/>
    <w:rsid w:val="00833977"/>
    <w:rsid w:val="0084180B"/>
    <w:rsid w:val="008F22D0"/>
    <w:rsid w:val="00913ADA"/>
    <w:rsid w:val="00946219"/>
    <w:rsid w:val="00993D83"/>
    <w:rsid w:val="009A5223"/>
    <w:rsid w:val="009B3C8A"/>
    <w:rsid w:val="009F7849"/>
    <w:rsid w:val="00A055A1"/>
    <w:rsid w:val="00A3330C"/>
    <w:rsid w:val="00A56CD0"/>
    <w:rsid w:val="00A60D44"/>
    <w:rsid w:val="00B468B9"/>
    <w:rsid w:val="00C310D8"/>
    <w:rsid w:val="00C835DD"/>
    <w:rsid w:val="00C84809"/>
    <w:rsid w:val="00CE232F"/>
    <w:rsid w:val="00DC43AE"/>
    <w:rsid w:val="00DE7453"/>
    <w:rsid w:val="00DF6066"/>
    <w:rsid w:val="00E412AC"/>
    <w:rsid w:val="00EB12B2"/>
    <w:rsid w:val="00F92AF6"/>
    <w:rsid w:val="00F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613A7-F639-4038-BAF5-5705A4B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6D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68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83F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83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F6D"/>
    <w:rPr>
      <w:rFonts w:ascii="Calibri" w:eastAsia="Calibri" w:hAnsi="Calibri" w:cs="Times New Roman"/>
    </w:rPr>
  </w:style>
  <w:style w:type="paragraph" w:customStyle="1" w:styleId="Default">
    <w:name w:val="Default"/>
    <w:rsid w:val="00683F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83F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es-MX"/>
    </w:rPr>
  </w:style>
  <w:style w:type="table" w:styleId="Tablaconcuadrcula">
    <w:name w:val="Table Grid"/>
    <w:basedOn w:val="Tablanormal"/>
    <w:uiPriority w:val="39"/>
    <w:rsid w:val="001C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C40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8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5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2958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Mildred Manzanilla</cp:lastModifiedBy>
  <cp:revision>2</cp:revision>
  <cp:lastPrinted>2018-09-07T17:23:00Z</cp:lastPrinted>
  <dcterms:created xsi:type="dcterms:W3CDTF">2018-10-23T16:58:00Z</dcterms:created>
  <dcterms:modified xsi:type="dcterms:W3CDTF">2018-10-23T16:58:00Z</dcterms:modified>
</cp:coreProperties>
</file>